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EB" w:rsidRDefault="00DC55B7">
      <w:r>
        <w:t>General A</w:t>
      </w:r>
      <w:r w:rsidR="00473520">
        <w:t>ffairs</w:t>
      </w:r>
      <w:r>
        <w:t>: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3116"/>
        <w:gridCol w:w="8039"/>
        <w:gridCol w:w="2790"/>
      </w:tblGrid>
      <w:tr w:rsidR="00DC55B7" w:rsidTr="001A578A">
        <w:tc>
          <w:tcPr>
            <w:tcW w:w="3116" w:type="dxa"/>
          </w:tcPr>
          <w:p w:rsidR="00DC55B7" w:rsidRDefault="00DC55B7" w:rsidP="00DC55B7">
            <w:r>
              <w:t>Category</w:t>
            </w:r>
          </w:p>
        </w:tc>
        <w:tc>
          <w:tcPr>
            <w:tcW w:w="8039" w:type="dxa"/>
          </w:tcPr>
          <w:p w:rsidR="00DC55B7" w:rsidRDefault="003F45D8" w:rsidP="00DC55B7">
            <w:r>
              <w:t>Duties</w:t>
            </w:r>
          </w:p>
        </w:tc>
        <w:tc>
          <w:tcPr>
            <w:tcW w:w="2790" w:type="dxa"/>
          </w:tcPr>
          <w:p w:rsidR="00DC55B7" w:rsidRDefault="00DC55B7" w:rsidP="00DC55B7">
            <w:r>
              <w:t>Coordinator</w:t>
            </w:r>
          </w:p>
        </w:tc>
      </w:tr>
      <w:tr w:rsidR="00DC55B7" w:rsidTr="001A578A">
        <w:tc>
          <w:tcPr>
            <w:tcW w:w="3116" w:type="dxa"/>
          </w:tcPr>
          <w:p w:rsidR="00DC55B7" w:rsidRDefault="00DC55B7" w:rsidP="00674795">
            <w:r>
              <w:t>Kitchen</w:t>
            </w:r>
          </w:p>
        </w:tc>
        <w:tc>
          <w:tcPr>
            <w:tcW w:w="8039" w:type="dxa"/>
          </w:tcPr>
          <w:p w:rsidR="001A578A" w:rsidRDefault="003F45D8" w:rsidP="00674795">
            <w:r>
              <w:t xml:space="preserve">Maintain schedule of groups responsible for preparing lunch.  </w:t>
            </w:r>
          </w:p>
          <w:p w:rsidR="00DC55B7" w:rsidRDefault="003F45D8" w:rsidP="00674795">
            <w:r>
              <w:t>Groups preparing lunch are also responsible for cleaning up the kitchen.</w:t>
            </w:r>
          </w:p>
        </w:tc>
        <w:tc>
          <w:tcPr>
            <w:tcW w:w="2790" w:type="dxa"/>
          </w:tcPr>
          <w:p w:rsidR="00DC55B7" w:rsidRDefault="00DC55B7" w:rsidP="00674795">
            <w:r>
              <w:t>Pearl Lee</w:t>
            </w:r>
          </w:p>
        </w:tc>
      </w:tr>
      <w:tr w:rsidR="00DC55B7" w:rsidTr="001A578A">
        <w:tc>
          <w:tcPr>
            <w:tcW w:w="3116" w:type="dxa"/>
          </w:tcPr>
          <w:p w:rsidR="00DC55B7" w:rsidRDefault="00DC55B7" w:rsidP="00674795">
            <w:r>
              <w:t>Cleaning</w:t>
            </w:r>
          </w:p>
        </w:tc>
        <w:tc>
          <w:tcPr>
            <w:tcW w:w="8039" w:type="dxa"/>
          </w:tcPr>
          <w:p w:rsidR="007310DA" w:rsidRDefault="003F45D8" w:rsidP="0056257E">
            <w:pPr>
              <w:pStyle w:val="ListParagraph"/>
              <w:numPr>
                <w:ilvl w:val="0"/>
                <w:numId w:val="2"/>
              </w:numPr>
            </w:pPr>
            <w:r>
              <w:t>Maintain cleaning schedule</w:t>
            </w:r>
            <w:r w:rsidR="0056257E">
              <w:t xml:space="preserve"> for the church building</w:t>
            </w:r>
            <w:r>
              <w:t xml:space="preserve">.  </w:t>
            </w:r>
          </w:p>
          <w:p w:rsidR="007310DA" w:rsidRDefault="003F45D8" w:rsidP="0056257E">
            <w:pPr>
              <w:pStyle w:val="ListParagraph"/>
              <w:numPr>
                <w:ilvl w:val="0"/>
                <w:numId w:val="2"/>
              </w:numPr>
            </w:pPr>
            <w:r>
              <w:t xml:space="preserve">Serve as backup if necessary.  </w:t>
            </w:r>
          </w:p>
          <w:p w:rsidR="007310DA" w:rsidRDefault="003F45D8" w:rsidP="0056257E">
            <w:pPr>
              <w:pStyle w:val="ListParagraph"/>
              <w:numPr>
                <w:ilvl w:val="0"/>
                <w:numId w:val="2"/>
              </w:numPr>
            </w:pPr>
            <w:r>
              <w:t xml:space="preserve">Maintain cleaning task list and train new families.  </w:t>
            </w:r>
          </w:p>
          <w:p w:rsidR="00DC55B7" w:rsidRDefault="0056257E" w:rsidP="0056257E">
            <w:pPr>
              <w:pStyle w:val="ListParagraph"/>
              <w:numPr>
                <w:ilvl w:val="0"/>
                <w:numId w:val="2"/>
              </w:numPr>
            </w:pPr>
            <w:r>
              <w:t>Report</w:t>
            </w:r>
            <w:r w:rsidR="003F45D8">
              <w:t xml:space="preserve"> shortage of supplies to </w:t>
            </w:r>
            <w:r w:rsidR="007310DA">
              <w:t>purchasing.</w:t>
            </w:r>
          </w:p>
          <w:p w:rsidR="003A47A9" w:rsidRDefault="0056257E" w:rsidP="003A47A9">
            <w:pPr>
              <w:pStyle w:val="ListParagraph"/>
              <w:numPr>
                <w:ilvl w:val="0"/>
                <w:numId w:val="2"/>
              </w:numPr>
            </w:pPr>
            <w:r>
              <w:t>Coordinate with outside cleaning help on 1</w:t>
            </w:r>
            <w:r w:rsidRPr="0056257E">
              <w:rPr>
                <w:vertAlign w:val="superscript"/>
              </w:rPr>
              <w:t>st</w:t>
            </w:r>
            <w:r>
              <w:t xml:space="preserve"> and 3</w:t>
            </w:r>
            <w:r w:rsidRPr="0056257E">
              <w:rPr>
                <w:vertAlign w:val="superscript"/>
              </w:rPr>
              <w:t>rd</w:t>
            </w:r>
            <w:r>
              <w:t xml:space="preserve"> Sunday</w:t>
            </w:r>
          </w:p>
          <w:p w:rsidR="003A47A9" w:rsidRDefault="003A47A9" w:rsidP="003A47A9">
            <w:pPr>
              <w:pStyle w:val="ListParagraph"/>
              <w:numPr>
                <w:ilvl w:val="0"/>
                <w:numId w:val="2"/>
              </w:numPr>
            </w:pPr>
            <w:r>
              <w:t>Vacuum cleaner maintenance</w:t>
            </w:r>
          </w:p>
        </w:tc>
        <w:tc>
          <w:tcPr>
            <w:tcW w:w="2790" w:type="dxa"/>
          </w:tcPr>
          <w:p w:rsidR="00DC55B7" w:rsidRDefault="00DC55B7" w:rsidP="00674795"/>
        </w:tc>
      </w:tr>
      <w:tr w:rsidR="00DC55B7" w:rsidTr="001A578A">
        <w:tc>
          <w:tcPr>
            <w:tcW w:w="3116" w:type="dxa"/>
          </w:tcPr>
          <w:p w:rsidR="00DC55B7" w:rsidRDefault="0020763B" w:rsidP="00674795">
            <w:r>
              <w:t>Building</w:t>
            </w:r>
            <w:r w:rsidR="00DC55B7">
              <w:t xml:space="preserve"> Inspection</w:t>
            </w:r>
          </w:p>
        </w:tc>
        <w:tc>
          <w:tcPr>
            <w:tcW w:w="8039" w:type="dxa"/>
          </w:tcPr>
          <w:p w:rsidR="003A47A9" w:rsidRDefault="003A47A9" w:rsidP="003A47A9">
            <w:pPr>
              <w:pStyle w:val="ListParagraph"/>
              <w:numPr>
                <w:ilvl w:val="0"/>
                <w:numId w:val="4"/>
              </w:numPr>
            </w:pPr>
            <w:r>
              <w:t>Fire Suppression Inspection (annual)</w:t>
            </w:r>
          </w:p>
          <w:p w:rsidR="003A47A9" w:rsidRDefault="0020763B" w:rsidP="003A47A9">
            <w:pPr>
              <w:pStyle w:val="ListParagraph"/>
              <w:numPr>
                <w:ilvl w:val="0"/>
                <w:numId w:val="4"/>
              </w:numPr>
            </w:pPr>
            <w:r>
              <w:t>Backflow Preventer</w:t>
            </w:r>
            <w:r w:rsidR="003A47A9">
              <w:t xml:space="preserve"> Inspection</w:t>
            </w:r>
            <w:r>
              <w:t xml:space="preserve"> </w:t>
            </w:r>
            <w:r w:rsidR="003A47A9">
              <w:t xml:space="preserve"> (annual)</w:t>
            </w:r>
          </w:p>
          <w:p w:rsidR="00DC55B7" w:rsidRDefault="0020763B" w:rsidP="003A47A9">
            <w:pPr>
              <w:pStyle w:val="ListParagraph"/>
              <w:numPr>
                <w:ilvl w:val="0"/>
                <w:numId w:val="4"/>
              </w:numPr>
            </w:pPr>
            <w:r>
              <w:t>Fire Marshall</w:t>
            </w:r>
          </w:p>
        </w:tc>
        <w:tc>
          <w:tcPr>
            <w:tcW w:w="2790" w:type="dxa"/>
          </w:tcPr>
          <w:p w:rsidR="00DC55B7" w:rsidRDefault="00BC131D" w:rsidP="00674795">
            <w:r>
              <w:t>Jean Kao</w:t>
            </w:r>
          </w:p>
        </w:tc>
      </w:tr>
      <w:tr w:rsidR="00DC55B7" w:rsidTr="001A578A">
        <w:tc>
          <w:tcPr>
            <w:tcW w:w="3116" w:type="dxa"/>
          </w:tcPr>
          <w:p w:rsidR="00DC55B7" w:rsidRDefault="00DC55B7" w:rsidP="00674795">
            <w:r>
              <w:t>Carpet Cleaning</w:t>
            </w:r>
          </w:p>
        </w:tc>
        <w:tc>
          <w:tcPr>
            <w:tcW w:w="8039" w:type="dxa"/>
          </w:tcPr>
          <w:p w:rsidR="00DC55B7" w:rsidRDefault="0056257E" w:rsidP="00674795">
            <w:r>
              <w:t>Schedule carpet cleaning as necessary</w:t>
            </w:r>
          </w:p>
          <w:p w:rsidR="0056257E" w:rsidRDefault="0056257E" w:rsidP="00674795">
            <w:r>
              <w:t>Arrange for access to the building for cleaning</w:t>
            </w:r>
          </w:p>
        </w:tc>
        <w:tc>
          <w:tcPr>
            <w:tcW w:w="2790" w:type="dxa"/>
          </w:tcPr>
          <w:p w:rsidR="00DC55B7" w:rsidRDefault="00DC55B7" w:rsidP="00674795"/>
        </w:tc>
      </w:tr>
      <w:tr w:rsidR="00DC55B7" w:rsidTr="001A578A">
        <w:tc>
          <w:tcPr>
            <w:tcW w:w="3116" w:type="dxa"/>
          </w:tcPr>
          <w:p w:rsidR="00DC55B7" w:rsidRDefault="00DC55B7" w:rsidP="00DC55B7">
            <w:r>
              <w:t>Lawn Service</w:t>
            </w:r>
          </w:p>
        </w:tc>
        <w:tc>
          <w:tcPr>
            <w:tcW w:w="8039" w:type="dxa"/>
          </w:tcPr>
          <w:p w:rsidR="00DC55B7" w:rsidRDefault="00193C6F" w:rsidP="00193C6F">
            <w:pPr>
              <w:pStyle w:val="ListParagraph"/>
              <w:numPr>
                <w:ilvl w:val="0"/>
                <w:numId w:val="3"/>
              </w:numPr>
            </w:pPr>
            <w:r>
              <w:t>Manage lawn service contractor and verify billing</w:t>
            </w:r>
          </w:p>
          <w:p w:rsidR="00193C6F" w:rsidRDefault="00193C6F" w:rsidP="00193C6F">
            <w:pPr>
              <w:pStyle w:val="ListParagraph"/>
              <w:numPr>
                <w:ilvl w:val="0"/>
                <w:numId w:val="3"/>
              </w:numPr>
            </w:pPr>
            <w:r>
              <w:t>Schedule for fertilizer and weed killer application as necessary</w:t>
            </w:r>
          </w:p>
          <w:p w:rsidR="00193C6F" w:rsidRDefault="00193C6F" w:rsidP="00193C6F">
            <w:pPr>
              <w:pStyle w:val="ListParagraph"/>
              <w:numPr>
                <w:ilvl w:val="0"/>
                <w:numId w:val="3"/>
              </w:numPr>
            </w:pPr>
            <w:r>
              <w:t>Schedule pickup for yard waste as necessary</w:t>
            </w:r>
          </w:p>
          <w:p w:rsidR="00193C6F" w:rsidRDefault="00193C6F" w:rsidP="00193C6F">
            <w:pPr>
              <w:pStyle w:val="ListParagraph"/>
              <w:numPr>
                <w:ilvl w:val="0"/>
                <w:numId w:val="3"/>
              </w:numPr>
            </w:pPr>
            <w:r>
              <w:t>Pickup leaves in the fall</w:t>
            </w:r>
          </w:p>
          <w:p w:rsidR="00AB200A" w:rsidRDefault="00AB200A" w:rsidP="00193C6F">
            <w:pPr>
              <w:pStyle w:val="ListParagraph"/>
              <w:numPr>
                <w:ilvl w:val="0"/>
                <w:numId w:val="3"/>
              </w:numPr>
            </w:pPr>
            <w:r>
              <w:t>Inspect contractor’s work</w:t>
            </w:r>
          </w:p>
        </w:tc>
        <w:tc>
          <w:tcPr>
            <w:tcW w:w="2790" w:type="dxa"/>
          </w:tcPr>
          <w:p w:rsidR="00DC55B7" w:rsidRDefault="00DC55B7" w:rsidP="00DC55B7"/>
        </w:tc>
      </w:tr>
      <w:tr w:rsidR="00DC55B7" w:rsidTr="001A578A">
        <w:tc>
          <w:tcPr>
            <w:tcW w:w="3116" w:type="dxa"/>
          </w:tcPr>
          <w:p w:rsidR="00DC55B7" w:rsidRDefault="00DC55B7" w:rsidP="00DC55B7">
            <w:r>
              <w:t>Trees and Shrubs</w:t>
            </w:r>
          </w:p>
        </w:tc>
        <w:tc>
          <w:tcPr>
            <w:tcW w:w="8039" w:type="dxa"/>
          </w:tcPr>
          <w:p w:rsidR="00DC55B7" w:rsidRDefault="00193C6F" w:rsidP="00DC55B7">
            <w:r>
              <w:t>Schedule trimming</w:t>
            </w:r>
          </w:p>
          <w:p w:rsidR="00193C6F" w:rsidRDefault="00193C6F" w:rsidP="00DC55B7">
            <w:r>
              <w:t>Weed killer application for parking lot cracks</w:t>
            </w:r>
          </w:p>
        </w:tc>
        <w:tc>
          <w:tcPr>
            <w:tcW w:w="2790" w:type="dxa"/>
          </w:tcPr>
          <w:p w:rsidR="00DC55B7" w:rsidRDefault="00DC55B7" w:rsidP="00DC55B7"/>
        </w:tc>
      </w:tr>
      <w:tr w:rsidR="00DC55B7" w:rsidTr="001A578A">
        <w:tc>
          <w:tcPr>
            <w:tcW w:w="3116" w:type="dxa"/>
          </w:tcPr>
          <w:p w:rsidR="00DC55B7" w:rsidRDefault="00DC55B7" w:rsidP="00DC55B7">
            <w:r>
              <w:t>Building Maintenance</w:t>
            </w:r>
          </w:p>
        </w:tc>
        <w:tc>
          <w:tcPr>
            <w:tcW w:w="8039" w:type="dxa"/>
          </w:tcPr>
          <w:p w:rsidR="00193C6F" w:rsidRDefault="00193C6F" w:rsidP="001A578A">
            <w:pPr>
              <w:pStyle w:val="ListParagraph"/>
              <w:numPr>
                <w:ilvl w:val="0"/>
                <w:numId w:val="5"/>
              </w:numPr>
            </w:pPr>
            <w:r>
              <w:t>Replace light bulb as necessary</w:t>
            </w:r>
          </w:p>
          <w:p w:rsidR="00193C6F" w:rsidRDefault="00193C6F" w:rsidP="001A578A">
            <w:pPr>
              <w:pStyle w:val="ListParagraph"/>
              <w:numPr>
                <w:ilvl w:val="0"/>
                <w:numId w:val="5"/>
              </w:numPr>
            </w:pPr>
            <w:r>
              <w:t>Thermostatic settings</w:t>
            </w:r>
          </w:p>
          <w:p w:rsidR="00193C6F" w:rsidRDefault="00193C6F" w:rsidP="001A578A">
            <w:pPr>
              <w:pStyle w:val="ListParagraph"/>
              <w:numPr>
                <w:ilvl w:val="0"/>
                <w:numId w:val="5"/>
              </w:numPr>
            </w:pPr>
            <w:r>
              <w:t>Parking lot lights settings</w:t>
            </w:r>
          </w:p>
          <w:p w:rsidR="00193C6F" w:rsidRDefault="00193C6F" w:rsidP="001A578A">
            <w:pPr>
              <w:pStyle w:val="ListParagraph"/>
              <w:numPr>
                <w:ilvl w:val="0"/>
                <w:numId w:val="5"/>
              </w:numPr>
            </w:pPr>
            <w:r>
              <w:t xml:space="preserve">HVAC maintenance (A/C units, furnace,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193C6F" w:rsidRDefault="003A47A9" w:rsidP="001A578A">
            <w:pPr>
              <w:pStyle w:val="ListParagraph"/>
              <w:numPr>
                <w:ilvl w:val="0"/>
                <w:numId w:val="5"/>
              </w:numPr>
            </w:pPr>
            <w:r>
              <w:t>Coordinate repair for bathroom fixtures and plumbing</w:t>
            </w:r>
          </w:p>
          <w:p w:rsidR="00DC55B7" w:rsidRDefault="0020763B" w:rsidP="001A578A">
            <w:pPr>
              <w:pStyle w:val="ListParagraph"/>
              <w:numPr>
                <w:ilvl w:val="0"/>
                <w:numId w:val="5"/>
              </w:numPr>
            </w:pPr>
            <w:r>
              <w:t>Parking Lot</w:t>
            </w:r>
            <w:r w:rsidR="001A578A">
              <w:t xml:space="preserve"> Seal Coat as necessary (usually every 3-4 years in the summer)</w:t>
            </w:r>
          </w:p>
        </w:tc>
        <w:tc>
          <w:tcPr>
            <w:tcW w:w="2790" w:type="dxa"/>
          </w:tcPr>
          <w:p w:rsidR="00DC55B7" w:rsidRDefault="00DC55B7" w:rsidP="00DC55B7"/>
        </w:tc>
      </w:tr>
      <w:tr w:rsidR="00DC55B7" w:rsidTr="001A578A">
        <w:tc>
          <w:tcPr>
            <w:tcW w:w="3116" w:type="dxa"/>
          </w:tcPr>
          <w:p w:rsidR="00DC55B7" w:rsidRDefault="00DC55B7" w:rsidP="00DC55B7">
            <w:r>
              <w:t>Mail Room</w:t>
            </w:r>
          </w:p>
        </w:tc>
        <w:tc>
          <w:tcPr>
            <w:tcW w:w="8039" w:type="dxa"/>
          </w:tcPr>
          <w:p w:rsidR="00DC55B7" w:rsidRDefault="001A578A" w:rsidP="00DC55B7">
            <w:r>
              <w:t>Mail distribution</w:t>
            </w:r>
          </w:p>
          <w:p w:rsidR="001A578A" w:rsidRDefault="001A578A" w:rsidP="00DC55B7">
            <w:r>
              <w:t>Place literatures in the racks</w:t>
            </w:r>
          </w:p>
        </w:tc>
        <w:tc>
          <w:tcPr>
            <w:tcW w:w="2790" w:type="dxa"/>
          </w:tcPr>
          <w:p w:rsidR="00DC55B7" w:rsidRDefault="00AB200A" w:rsidP="00DC55B7">
            <w:proofErr w:type="spellStart"/>
            <w:r>
              <w:t>Songying</w:t>
            </w:r>
            <w:proofErr w:type="spellEnd"/>
            <w:r>
              <w:t xml:space="preserve"> / </w:t>
            </w:r>
            <w:proofErr w:type="spellStart"/>
            <w:r>
              <w:t>Yelee</w:t>
            </w:r>
            <w:proofErr w:type="spellEnd"/>
          </w:p>
        </w:tc>
      </w:tr>
      <w:tr w:rsidR="00DC55B7" w:rsidTr="001A578A">
        <w:tc>
          <w:tcPr>
            <w:tcW w:w="3116" w:type="dxa"/>
          </w:tcPr>
          <w:p w:rsidR="00DC55B7" w:rsidRDefault="00DC55B7" w:rsidP="00DC55B7">
            <w:r>
              <w:t>Supplies Purchasing</w:t>
            </w:r>
          </w:p>
        </w:tc>
        <w:tc>
          <w:tcPr>
            <w:tcW w:w="8039" w:type="dxa"/>
          </w:tcPr>
          <w:p w:rsidR="00DC55B7" w:rsidRDefault="001A578A" w:rsidP="001A578A">
            <w:pPr>
              <w:pStyle w:val="ListParagraph"/>
              <w:numPr>
                <w:ilvl w:val="0"/>
                <w:numId w:val="6"/>
              </w:numPr>
            </w:pPr>
            <w:r>
              <w:t>Kitchen Supplies</w:t>
            </w:r>
          </w:p>
          <w:p w:rsidR="001A578A" w:rsidRDefault="001A578A" w:rsidP="001A578A">
            <w:pPr>
              <w:pStyle w:val="ListParagraph"/>
              <w:numPr>
                <w:ilvl w:val="0"/>
                <w:numId w:val="6"/>
              </w:numPr>
            </w:pPr>
            <w:r>
              <w:t>Bathroom supplies</w:t>
            </w:r>
          </w:p>
          <w:p w:rsidR="001A578A" w:rsidRDefault="001A578A" w:rsidP="001A578A">
            <w:pPr>
              <w:pStyle w:val="ListParagraph"/>
              <w:numPr>
                <w:ilvl w:val="0"/>
                <w:numId w:val="6"/>
              </w:numPr>
            </w:pPr>
            <w:r>
              <w:t>Cleaning supplies</w:t>
            </w:r>
          </w:p>
          <w:p w:rsidR="001A578A" w:rsidRDefault="001A578A" w:rsidP="001A578A">
            <w:pPr>
              <w:pStyle w:val="ListParagraph"/>
              <w:numPr>
                <w:ilvl w:val="0"/>
                <w:numId w:val="6"/>
              </w:numPr>
            </w:pPr>
            <w:r>
              <w:t>Printer supplies and paper</w:t>
            </w:r>
          </w:p>
        </w:tc>
        <w:tc>
          <w:tcPr>
            <w:tcW w:w="2790" w:type="dxa"/>
          </w:tcPr>
          <w:p w:rsidR="00DC55B7" w:rsidRDefault="00AB200A" w:rsidP="00DC55B7">
            <w:proofErr w:type="spellStart"/>
            <w:r>
              <w:t>Huiwen</w:t>
            </w:r>
            <w:proofErr w:type="spellEnd"/>
            <w:r>
              <w:t xml:space="preserve"> / </w:t>
            </w:r>
            <w:proofErr w:type="spellStart"/>
            <w:r>
              <w:t>Zuo</w:t>
            </w:r>
            <w:proofErr w:type="spellEnd"/>
            <w:r>
              <w:t xml:space="preserve"> Yong</w:t>
            </w:r>
          </w:p>
        </w:tc>
      </w:tr>
      <w:tr w:rsidR="00DC55B7" w:rsidTr="001A578A">
        <w:tc>
          <w:tcPr>
            <w:tcW w:w="3116" w:type="dxa"/>
          </w:tcPr>
          <w:p w:rsidR="00DC55B7" w:rsidRDefault="0020763B" w:rsidP="00DC55B7">
            <w:r>
              <w:t>Snow Removal</w:t>
            </w:r>
          </w:p>
        </w:tc>
        <w:tc>
          <w:tcPr>
            <w:tcW w:w="8039" w:type="dxa"/>
          </w:tcPr>
          <w:p w:rsidR="003A47A9" w:rsidRDefault="003A47A9" w:rsidP="00DC55B7">
            <w:r>
              <w:t>Schedule snow removal</w:t>
            </w:r>
          </w:p>
          <w:p w:rsidR="003A47A9" w:rsidRDefault="003A47A9" w:rsidP="00DC55B7">
            <w:r>
              <w:t xml:space="preserve">Maintain a supply of shovel, sand and ice </w:t>
            </w:r>
            <w:proofErr w:type="spellStart"/>
            <w:r>
              <w:t>melters</w:t>
            </w:r>
            <w:proofErr w:type="spellEnd"/>
            <w:r>
              <w:t xml:space="preserve"> for the winter</w:t>
            </w:r>
          </w:p>
        </w:tc>
        <w:tc>
          <w:tcPr>
            <w:tcW w:w="2790" w:type="dxa"/>
          </w:tcPr>
          <w:p w:rsidR="00DC55B7" w:rsidRDefault="00DC55B7" w:rsidP="00DC55B7"/>
        </w:tc>
      </w:tr>
      <w:tr w:rsidR="0020763B" w:rsidTr="001A578A">
        <w:tc>
          <w:tcPr>
            <w:tcW w:w="3116" w:type="dxa"/>
          </w:tcPr>
          <w:p w:rsidR="0020763B" w:rsidRDefault="0020763B" w:rsidP="00DC55B7">
            <w:r>
              <w:t>Pest Control</w:t>
            </w:r>
          </w:p>
        </w:tc>
        <w:tc>
          <w:tcPr>
            <w:tcW w:w="8039" w:type="dxa"/>
          </w:tcPr>
          <w:p w:rsidR="0020763B" w:rsidRDefault="001A578A" w:rsidP="00DC55B7">
            <w:r>
              <w:t>Quarterly</w:t>
            </w:r>
            <w:r w:rsidR="00ED62AC">
              <w:t xml:space="preserve"> – as needed</w:t>
            </w:r>
            <w:bookmarkStart w:id="0" w:name="_GoBack"/>
            <w:bookmarkEnd w:id="0"/>
          </w:p>
          <w:p w:rsidR="001A578A" w:rsidRDefault="001A578A" w:rsidP="00DC55B7">
            <w:r>
              <w:t>Arrange access to the building for the application</w:t>
            </w:r>
          </w:p>
        </w:tc>
        <w:tc>
          <w:tcPr>
            <w:tcW w:w="2790" w:type="dxa"/>
          </w:tcPr>
          <w:p w:rsidR="0020763B" w:rsidRDefault="00AB200A" w:rsidP="00DC55B7">
            <w:r>
              <w:t>Lily Lin</w:t>
            </w:r>
          </w:p>
        </w:tc>
      </w:tr>
    </w:tbl>
    <w:p w:rsidR="00DC55B7" w:rsidRDefault="00DC55B7" w:rsidP="001A578A"/>
    <w:sectPr w:rsidR="00DC55B7" w:rsidSect="001A57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BEC"/>
    <w:multiLevelType w:val="hybridMultilevel"/>
    <w:tmpl w:val="BE82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2F0C"/>
    <w:multiLevelType w:val="hybridMultilevel"/>
    <w:tmpl w:val="4EF2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5FB3"/>
    <w:multiLevelType w:val="hybridMultilevel"/>
    <w:tmpl w:val="5070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D59EC"/>
    <w:multiLevelType w:val="hybridMultilevel"/>
    <w:tmpl w:val="FD402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5F9E"/>
    <w:multiLevelType w:val="hybridMultilevel"/>
    <w:tmpl w:val="DEC4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4843"/>
    <w:multiLevelType w:val="hybridMultilevel"/>
    <w:tmpl w:val="00CC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B7"/>
    <w:rsid w:val="00193C6F"/>
    <w:rsid w:val="001A578A"/>
    <w:rsid w:val="0020763B"/>
    <w:rsid w:val="003A47A9"/>
    <w:rsid w:val="003F45D8"/>
    <w:rsid w:val="00473520"/>
    <w:rsid w:val="0056257E"/>
    <w:rsid w:val="007310DA"/>
    <w:rsid w:val="00933550"/>
    <w:rsid w:val="00AB200A"/>
    <w:rsid w:val="00BC131D"/>
    <w:rsid w:val="00D03593"/>
    <w:rsid w:val="00DC55B7"/>
    <w:rsid w:val="00E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F8E14-69E6-4EFA-BA63-6EC6A8A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5B7"/>
    <w:pPr>
      <w:ind w:left="720"/>
      <w:contextualSpacing/>
    </w:pPr>
  </w:style>
  <w:style w:type="table" w:styleId="TableGrid">
    <w:name w:val="Table Grid"/>
    <w:basedOn w:val="TableNormal"/>
    <w:uiPriority w:val="39"/>
    <w:rsid w:val="00DC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B455-0976-49DD-8CC8-5DC4F71B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Wong</dc:creator>
  <cp:keywords/>
  <dc:description/>
  <cp:lastModifiedBy>Tony</cp:lastModifiedBy>
  <cp:revision>7</cp:revision>
  <dcterms:created xsi:type="dcterms:W3CDTF">2014-07-31T07:16:00Z</dcterms:created>
  <dcterms:modified xsi:type="dcterms:W3CDTF">2015-12-06T06:23:00Z</dcterms:modified>
</cp:coreProperties>
</file>